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8438C6">
      <w:r>
        <w:t xml:space="preserve">В июне  2024 г  </w:t>
      </w:r>
      <w:r w:rsidR="00F62CE1">
        <w:t xml:space="preserve"> зарегистрировано </w:t>
      </w:r>
      <w:r>
        <w:t xml:space="preserve">2 </w:t>
      </w:r>
      <w:r w:rsidR="00F62CE1">
        <w:t xml:space="preserve">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330508"/>
    <w:rsid w:val="008438C6"/>
    <w:rsid w:val="00901F45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5</cp:revision>
  <dcterms:created xsi:type="dcterms:W3CDTF">2024-03-24T18:33:00Z</dcterms:created>
  <dcterms:modified xsi:type="dcterms:W3CDTF">2024-12-09T09:37:00Z</dcterms:modified>
</cp:coreProperties>
</file>